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57" w:rsidRDefault="00F94357" w:rsidP="00F94357">
      <w:pPr>
        <w:pStyle w:val="NormalnyWeb"/>
        <w:spacing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Wywiad z Arkadym Radosławem Fiedlerem – synem Arkadego Fiedlera</w:t>
      </w:r>
      <w:r w:rsidR="005320AE">
        <w:rPr>
          <w:b/>
          <w:sz w:val="26"/>
          <w:szCs w:val="26"/>
        </w:rPr>
        <w:t xml:space="preserve"> Patrona Szkoły Podstawowej Nr 114 w Krakowie</w:t>
      </w:r>
    </w:p>
    <w:p w:rsidR="00475139" w:rsidRDefault="00475139" w:rsidP="00F94357">
      <w:pPr>
        <w:pStyle w:val="NormalnyWeb"/>
        <w:spacing w:after="0" w:afterAutospacing="0"/>
        <w:jc w:val="center"/>
        <w:rPr>
          <w:b/>
          <w:sz w:val="26"/>
          <w:szCs w:val="26"/>
        </w:rPr>
      </w:pPr>
    </w:p>
    <w:p w:rsidR="00E73748" w:rsidRPr="005320AE" w:rsidRDefault="005320AE" w:rsidP="00F94357">
      <w:pPr>
        <w:pStyle w:val="NormalnyWeb"/>
        <w:spacing w:after="0" w:afterAutospacing="0"/>
        <w:jc w:val="both"/>
        <w:rPr>
          <w:b/>
          <w:i/>
          <w:sz w:val="26"/>
          <w:szCs w:val="26"/>
        </w:rPr>
      </w:pPr>
      <w:r w:rsidRPr="005320AE">
        <w:rPr>
          <w:b/>
          <w:i/>
          <w:sz w:val="26"/>
          <w:szCs w:val="26"/>
        </w:rPr>
        <w:t xml:space="preserve">Uczniowie: </w:t>
      </w:r>
      <w:r w:rsidR="00E73748" w:rsidRPr="005320AE">
        <w:rPr>
          <w:b/>
          <w:i/>
          <w:sz w:val="26"/>
          <w:szCs w:val="26"/>
        </w:rPr>
        <w:t xml:space="preserve">Nasza szkoła jest jedną z 30 szkół, które noszą imię Arkadego Fiedlera. </w:t>
      </w:r>
      <w:r w:rsidR="00B02CF7">
        <w:rPr>
          <w:b/>
          <w:i/>
          <w:sz w:val="26"/>
          <w:szCs w:val="26"/>
        </w:rPr>
        <w:t xml:space="preserve">                        </w:t>
      </w:r>
      <w:r w:rsidR="00E73748" w:rsidRPr="005320AE">
        <w:rPr>
          <w:b/>
          <w:i/>
          <w:sz w:val="26"/>
          <w:szCs w:val="26"/>
        </w:rPr>
        <w:t>Ile z nich Pan odwiedził i czy w podobny sposób, jak u nas, obchodzą one święto</w:t>
      </w:r>
      <w:r w:rsidR="00233077" w:rsidRPr="005320AE">
        <w:rPr>
          <w:b/>
          <w:i/>
          <w:sz w:val="26"/>
          <w:szCs w:val="26"/>
        </w:rPr>
        <w:t xml:space="preserve"> swojego P</w:t>
      </w:r>
      <w:r w:rsidR="00E73748" w:rsidRPr="005320AE">
        <w:rPr>
          <w:b/>
          <w:i/>
          <w:sz w:val="26"/>
          <w:szCs w:val="26"/>
        </w:rPr>
        <w:t>atrona? Może czegoś się od nich nauczymy, coś zmienimy?</w:t>
      </w:r>
    </w:p>
    <w:p w:rsidR="00951026" w:rsidRPr="00F94357" w:rsidRDefault="00F94357" w:rsidP="00F94357">
      <w:pPr>
        <w:pStyle w:val="NormalnyWeb"/>
        <w:spacing w:after="0" w:afterAutospacing="0"/>
        <w:jc w:val="both"/>
        <w:rPr>
          <w:sz w:val="26"/>
          <w:szCs w:val="26"/>
        </w:rPr>
      </w:pPr>
      <w:r w:rsidRPr="005320AE">
        <w:rPr>
          <w:b/>
          <w:sz w:val="26"/>
          <w:szCs w:val="26"/>
        </w:rPr>
        <w:t>Arkady Radosław Fiedler</w:t>
      </w:r>
      <w:r>
        <w:rPr>
          <w:sz w:val="26"/>
          <w:szCs w:val="26"/>
        </w:rPr>
        <w:t xml:space="preserve">: </w:t>
      </w:r>
      <w:r w:rsidR="00951026" w:rsidRPr="00F94357">
        <w:rPr>
          <w:sz w:val="26"/>
          <w:szCs w:val="26"/>
        </w:rPr>
        <w:t xml:space="preserve">W </w:t>
      </w:r>
      <w:r w:rsidR="00E73748" w:rsidRPr="00F94357">
        <w:rPr>
          <w:sz w:val="26"/>
          <w:szCs w:val="26"/>
        </w:rPr>
        <w:t>każdej</w:t>
      </w:r>
      <w:r w:rsidR="00951026" w:rsidRPr="00F94357">
        <w:rPr>
          <w:sz w:val="26"/>
          <w:szCs w:val="26"/>
        </w:rPr>
        <w:t xml:space="preserve"> byłem przynajmniej raz.</w:t>
      </w:r>
      <w:r w:rsidR="00E73748" w:rsidRPr="00F94357">
        <w:rPr>
          <w:sz w:val="26"/>
          <w:szCs w:val="26"/>
        </w:rPr>
        <w:t xml:space="preserve"> A czy moglibyście się czegoś nauczyć?  Być może, </w:t>
      </w:r>
      <w:r w:rsidR="00951026" w:rsidRPr="00F94357">
        <w:rPr>
          <w:sz w:val="26"/>
          <w:szCs w:val="26"/>
        </w:rPr>
        <w:t>ale uważam, że to oni mogliby się uczyć od was</w:t>
      </w:r>
      <w:r w:rsidR="00CB29AE">
        <w:rPr>
          <w:sz w:val="26"/>
          <w:szCs w:val="26"/>
        </w:rPr>
        <w:t xml:space="preserve">, </w:t>
      </w:r>
      <w:r w:rsidR="00CB29AE" w:rsidRPr="00F94357">
        <w:rPr>
          <w:sz w:val="26"/>
          <w:szCs w:val="26"/>
        </w:rPr>
        <w:t xml:space="preserve">i nie jest to żaden </w:t>
      </w:r>
      <w:r w:rsidR="00CB29AE">
        <w:rPr>
          <w:sz w:val="26"/>
          <w:szCs w:val="26"/>
        </w:rPr>
        <w:t>komplement</w:t>
      </w:r>
      <w:r w:rsidR="00951026" w:rsidRPr="00F94357">
        <w:rPr>
          <w:sz w:val="26"/>
          <w:szCs w:val="26"/>
        </w:rPr>
        <w:t>. Bo to</w:t>
      </w:r>
      <w:r w:rsidR="00E73748" w:rsidRPr="00F94357">
        <w:rPr>
          <w:sz w:val="26"/>
          <w:szCs w:val="26"/>
        </w:rPr>
        <w:t>,</w:t>
      </w:r>
      <w:r w:rsidR="00951026" w:rsidRPr="00F94357">
        <w:rPr>
          <w:sz w:val="26"/>
          <w:szCs w:val="26"/>
        </w:rPr>
        <w:t xml:space="preserve"> co wy tutaj robicie, co pokazujecie, te spotkania, wy</w:t>
      </w:r>
      <w:r w:rsidR="00CB29AE">
        <w:rPr>
          <w:sz w:val="26"/>
          <w:szCs w:val="26"/>
        </w:rPr>
        <w:t xml:space="preserve">stawy, pokazywanie urody świata, </w:t>
      </w:r>
      <w:r w:rsidR="00951026" w:rsidRPr="00F94357">
        <w:rPr>
          <w:sz w:val="26"/>
          <w:szCs w:val="26"/>
        </w:rPr>
        <w:t>różnych kultur, to wszystko jest naprawdę wyjątkowe, robicie to fantastycznie.</w:t>
      </w:r>
    </w:p>
    <w:p w:rsidR="00E73748" w:rsidRPr="005320AE" w:rsidRDefault="00951026" w:rsidP="00F94357">
      <w:pPr>
        <w:pStyle w:val="NormalnyWeb"/>
        <w:spacing w:after="0" w:afterAutospacing="0"/>
        <w:jc w:val="both"/>
        <w:rPr>
          <w:b/>
          <w:i/>
          <w:sz w:val="26"/>
          <w:szCs w:val="26"/>
        </w:rPr>
      </w:pPr>
      <w:r w:rsidRPr="00F94357">
        <w:rPr>
          <w:sz w:val="26"/>
          <w:szCs w:val="26"/>
        </w:rPr>
        <w:t> </w:t>
      </w:r>
      <w:r w:rsidR="00E73748" w:rsidRPr="005320AE">
        <w:rPr>
          <w:b/>
          <w:i/>
          <w:sz w:val="26"/>
          <w:szCs w:val="26"/>
        </w:rPr>
        <w:t>Wiemy, że nasz patron studiował filozofię, nauk</w:t>
      </w:r>
      <w:r w:rsidR="00CB29AE">
        <w:rPr>
          <w:b/>
          <w:i/>
          <w:sz w:val="26"/>
          <w:szCs w:val="26"/>
        </w:rPr>
        <w:t>i przyrodnicze, sztuki graficzne. C</w:t>
      </w:r>
      <w:r w:rsidR="00E73748" w:rsidRPr="005320AE">
        <w:rPr>
          <w:b/>
          <w:i/>
          <w:sz w:val="26"/>
          <w:szCs w:val="26"/>
        </w:rPr>
        <w:t xml:space="preserve">hcielibyśmy zapytać, kiedy i dlaczego postanowił poświęcić się </w:t>
      </w:r>
      <w:proofErr w:type="gramStart"/>
      <w:r w:rsidR="00E73748" w:rsidRPr="005320AE">
        <w:rPr>
          <w:b/>
          <w:i/>
          <w:sz w:val="26"/>
          <w:szCs w:val="26"/>
        </w:rPr>
        <w:t xml:space="preserve">podróżowaniu </w:t>
      </w:r>
      <w:r w:rsidR="00B02CF7">
        <w:rPr>
          <w:b/>
          <w:i/>
          <w:sz w:val="26"/>
          <w:szCs w:val="26"/>
        </w:rPr>
        <w:t xml:space="preserve">                             </w:t>
      </w:r>
      <w:r w:rsidR="00E73748" w:rsidRPr="005320AE">
        <w:rPr>
          <w:b/>
          <w:i/>
          <w:sz w:val="26"/>
          <w:szCs w:val="26"/>
        </w:rPr>
        <w:t>i</w:t>
      </w:r>
      <w:proofErr w:type="gramEnd"/>
      <w:r w:rsidR="00E73748" w:rsidRPr="005320AE">
        <w:rPr>
          <w:b/>
          <w:i/>
          <w:sz w:val="26"/>
          <w:szCs w:val="26"/>
        </w:rPr>
        <w:t xml:space="preserve"> opisywaniu tych podróży? I czy studia pomogły panu Arkademu w tym, co robił później?</w:t>
      </w:r>
    </w:p>
    <w:p w:rsidR="00951026" w:rsidRPr="00F94357" w:rsidRDefault="00951026" w:rsidP="00F94357">
      <w:pPr>
        <w:pStyle w:val="NormalnyWeb"/>
        <w:spacing w:after="0" w:afterAutospacing="0"/>
        <w:jc w:val="both"/>
        <w:rPr>
          <w:sz w:val="26"/>
          <w:szCs w:val="26"/>
        </w:rPr>
      </w:pPr>
      <w:r w:rsidRPr="00F94357">
        <w:rPr>
          <w:sz w:val="26"/>
          <w:szCs w:val="26"/>
        </w:rPr>
        <w:t>Nauka zawsze pomaga człowiekowi i poszerza horyzonty.</w:t>
      </w:r>
      <w:r w:rsidR="00E73748" w:rsidRPr="00F94357">
        <w:rPr>
          <w:sz w:val="26"/>
          <w:szCs w:val="26"/>
        </w:rPr>
        <w:t xml:space="preserve"> A j</w:t>
      </w:r>
      <w:r w:rsidRPr="00F94357">
        <w:rPr>
          <w:sz w:val="26"/>
          <w:szCs w:val="26"/>
        </w:rPr>
        <w:t>eżeli chodzi o wybór takiej drogi życiowej, to mój ojci</w:t>
      </w:r>
      <w:r w:rsidR="00E73748" w:rsidRPr="00F94357">
        <w:rPr>
          <w:sz w:val="26"/>
          <w:szCs w:val="26"/>
        </w:rPr>
        <w:t xml:space="preserve">ec zawdzięczała to swojemu ojcu, a mojemu dziadkowi </w:t>
      </w:r>
      <w:r w:rsidRPr="00F94357">
        <w:rPr>
          <w:sz w:val="26"/>
          <w:szCs w:val="26"/>
        </w:rPr>
        <w:t>Antoni</w:t>
      </w:r>
      <w:r w:rsidR="00E73748" w:rsidRPr="00F94357">
        <w:rPr>
          <w:sz w:val="26"/>
          <w:szCs w:val="26"/>
        </w:rPr>
        <w:t>emu, który był wielkim romantyk</w:t>
      </w:r>
      <w:r w:rsidR="00CB29AE">
        <w:rPr>
          <w:sz w:val="26"/>
          <w:szCs w:val="26"/>
        </w:rPr>
        <w:t>iem</w:t>
      </w:r>
      <w:r w:rsidR="00E73748" w:rsidRPr="00F94357">
        <w:rPr>
          <w:sz w:val="26"/>
          <w:szCs w:val="26"/>
        </w:rPr>
        <w:t xml:space="preserve"> i </w:t>
      </w:r>
      <w:r w:rsidRPr="00F94357">
        <w:rPr>
          <w:sz w:val="26"/>
          <w:szCs w:val="26"/>
        </w:rPr>
        <w:t>miłośnikiem przyrody. Razem chodzili do lasu, łowili ryby, poznawali naszą polską przyrodę. Ale cały czas marzyli, o tym, że kiedy mój ojciec dorośnie, pojad</w:t>
      </w:r>
      <w:r w:rsidR="00CB29AE">
        <w:rPr>
          <w:sz w:val="26"/>
          <w:szCs w:val="26"/>
        </w:rPr>
        <w:t>ą</w:t>
      </w:r>
      <w:r w:rsidRPr="00F94357">
        <w:rPr>
          <w:sz w:val="26"/>
          <w:szCs w:val="26"/>
        </w:rPr>
        <w:t xml:space="preserve"> razem do Amazonii, do przyrody jeszcze bujniejszej niż </w:t>
      </w:r>
      <w:r w:rsidR="00CB29AE">
        <w:rPr>
          <w:sz w:val="26"/>
          <w:szCs w:val="26"/>
        </w:rPr>
        <w:t>nasz</w:t>
      </w:r>
      <w:r w:rsidRPr="00F94357">
        <w:rPr>
          <w:sz w:val="26"/>
          <w:szCs w:val="26"/>
        </w:rPr>
        <w:t>a</w:t>
      </w:r>
      <w:r w:rsidR="00CB29AE">
        <w:rPr>
          <w:sz w:val="26"/>
          <w:szCs w:val="26"/>
        </w:rPr>
        <w:t xml:space="preserve"> ojczysta</w:t>
      </w:r>
      <w:r w:rsidRPr="00F94357">
        <w:rPr>
          <w:sz w:val="26"/>
          <w:szCs w:val="26"/>
        </w:rPr>
        <w:t>. Niestety</w:t>
      </w:r>
      <w:r w:rsidR="00CB29AE">
        <w:rPr>
          <w:sz w:val="26"/>
          <w:szCs w:val="26"/>
        </w:rPr>
        <w:t>,</w:t>
      </w:r>
      <w:r w:rsidRPr="00F94357">
        <w:rPr>
          <w:sz w:val="26"/>
          <w:szCs w:val="26"/>
        </w:rPr>
        <w:t xml:space="preserve"> nie pojechali razem, bo mój </w:t>
      </w:r>
      <w:r w:rsidR="00E73748" w:rsidRPr="00F94357">
        <w:rPr>
          <w:sz w:val="26"/>
          <w:szCs w:val="26"/>
        </w:rPr>
        <w:t xml:space="preserve">dziadek zmarł zbyt </w:t>
      </w:r>
      <w:r w:rsidRPr="00F94357">
        <w:rPr>
          <w:sz w:val="26"/>
          <w:szCs w:val="26"/>
        </w:rPr>
        <w:t>wcześnie. Ale mój ojciec był już zaszczepiony tymi marzeniami i stąd wybór takiej drogi życiowej.</w:t>
      </w:r>
    </w:p>
    <w:p w:rsidR="00E73748" w:rsidRPr="005320AE" w:rsidRDefault="00E73748" w:rsidP="00F94357">
      <w:pPr>
        <w:pStyle w:val="NormalnyWeb"/>
        <w:spacing w:after="0" w:afterAutospacing="0"/>
        <w:jc w:val="both"/>
        <w:rPr>
          <w:b/>
          <w:i/>
          <w:sz w:val="26"/>
          <w:szCs w:val="26"/>
        </w:rPr>
      </w:pPr>
      <w:r w:rsidRPr="005320AE">
        <w:rPr>
          <w:b/>
          <w:i/>
          <w:sz w:val="26"/>
          <w:szCs w:val="26"/>
        </w:rPr>
        <w:t>Arkady Fiedler napisał tomik wierszy „Czerwone światła ogniska”</w:t>
      </w:r>
      <w:r w:rsidR="00CB29AE">
        <w:rPr>
          <w:b/>
          <w:i/>
          <w:sz w:val="26"/>
          <w:szCs w:val="26"/>
        </w:rPr>
        <w:t>. C</w:t>
      </w:r>
      <w:r w:rsidRPr="005320AE">
        <w:rPr>
          <w:b/>
          <w:i/>
          <w:sz w:val="26"/>
          <w:szCs w:val="26"/>
        </w:rPr>
        <w:t>zy wrócił jeszcze kiedyś do poezji? Czy to była tylko taka krótka przygoda?</w:t>
      </w:r>
    </w:p>
    <w:p w:rsidR="00951026" w:rsidRPr="00F94357" w:rsidRDefault="00951026" w:rsidP="00F94357">
      <w:pPr>
        <w:pStyle w:val="NormalnyWeb"/>
        <w:spacing w:after="0" w:afterAutospacing="0"/>
        <w:jc w:val="both"/>
        <w:rPr>
          <w:sz w:val="26"/>
          <w:szCs w:val="26"/>
        </w:rPr>
      </w:pPr>
      <w:r w:rsidRPr="00F94357">
        <w:rPr>
          <w:sz w:val="26"/>
          <w:szCs w:val="26"/>
        </w:rPr>
        <w:t>To była rzeczywiście tylko krótka przygoda z poezją, ale myślę</w:t>
      </w:r>
      <w:r w:rsidR="00E73748" w:rsidRPr="00F94357">
        <w:rPr>
          <w:sz w:val="26"/>
          <w:szCs w:val="26"/>
        </w:rPr>
        <w:t>,</w:t>
      </w:r>
      <w:r w:rsidRPr="00F94357">
        <w:rPr>
          <w:sz w:val="26"/>
          <w:szCs w:val="26"/>
        </w:rPr>
        <w:t xml:space="preserve"> że wiele jego książek </w:t>
      </w:r>
      <w:proofErr w:type="gramStart"/>
      <w:r w:rsidRPr="00F94357">
        <w:rPr>
          <w:sz w:val="26"/>
          <w:szCs w:val="26"/>
        </w:rPr>
        <w:t xml:space="preserve">ma </w:t>
      </w:r>
      <w:r w:rsidR="00C33881">
        <w:rPr>
          <w:sz w:val="26"/>
          <w:szCs w:val="26"/>
        </w:rPr>
        <w:t xml:space="preserve">   </w:t>
      </w:r>
      <w:r w:rsidRPr="00F94357">
        <w:rPr>
          <w:sz w:val="26"/>
          <w:szCs w:val="26"/>
        </w:rPr>
        <w:t>w</w:t>
      </w:r>
      <w:proofErr w:type="gramEnd"/>
      <w:r w:rsidRPr="00F94357">
        <w:rPr>
          <w:sz w:val="26"/>
          <w:szCs w:val="26"/>
        </w:rPr>
        <w:t xml:space="preserve"> sobie poetyckiego ducha. Krytycy literaccy</w:t>
      </w:r>
      <w:r w:rsidR="00233077" w:rsidRPr="00F94357">
        <w:rPr>
          <w:sz w:val="26"/>
          <w:szCs w:val="26"/>
        </w:rPr>
        <w:t xml:space="preserve">, pisząc recenzję </w:t>
      </w:r>
      <w:r w:rsidR="005320AE" w:rsidRPr="00F94357">
        <w:rPr>
          <w:sz w:val="26"/>
          <w:szCs w:val="26"/>
        </w:rPr>
        <w:t>książki „Kanada</w:t>
      </w:r>
      <w:r w:rsidRPr="00F94357">
        <w:rPr>
          <w:sz w:val="26"/>
          <w:szCs w:val="26"/>
        </w:rPr>
        <w:t xml:space="preserve"> pachnąca żywicą"</w:t>
      </w:r>
      <w:r w:rsidR="00233077" w:rsidRPr="00F94357">
        <w:rPr>
          <w:sz w:val="26"/>
          <w:szCs w:val="26"/>
        </w:rPr>
        <w:t>, nazwali ją</w:t>
      </w:r>
      <w:r w:rsidRPr="00F94357">
        <w:rPr>
          <w:sz w:val="26"/>
          <w:szCs w:val="26"/>
        </w:rPr>
        <w:t xml:space="preserve"> poematem literackim.</w:t>
      </w:r>
    </w:p>
    <w:p w:rsidR="00951026" w:rsidRPr="005320AE" w:rsidRDefault="00951026" w:rsidP="00F94357">
      <w:pPr>
        <w:pStyle w:val="NormalnyWeb"/>
        <w:spacing w:after="0" w:afterAutospacing="0"/>
        <w:jc w:val="both"/>
        <w:rPr>
          <w:b/>
          <w:i/>
          <w:sz w:val="26"/>
          <w:szCs w:val="26"/>
        </w:rPr>
      </w:pPr>
      <w:r w:rsidRPr="005320AE">
        <w:rPr>
          <w:i/>
          <w:sz w:val="26"/>
          <w:szCs w:val="26"/>
        </w:rPr>
        <w:t> </w:t>
      </w:r>
      <w:r w:rsidR="00233077" w:rsidRPr="005320AE">
        <w:rPr>
          <w:b/>
          <w:i/>
          <w:sz w:val="26"/>
          <w:szCs w:val="26"/>
        </w:rPr>
        <w:t>W czasie wybuchu II wojny światowej nasz patron był na Tahiti i wrócił do Anglii…</w:t>
      </w:r>
    </w:p>
    <w:p w:rsidR="00951026" w:rsidRPr="00F94357" w:rsidRDefault="00951026" w:rsidP="00F94357">
      <w:pPr>
        <w:pStyle w:val="NormalnyWeb"/>
        <w:spacing w:after="0" w:afterAutospacing="0"/>
        <w:jc w:val="both"/>
        <w:rPr>
          <w:sz w:val="26"/>
          <w:szCs w:val="26"/>
        </w:rPr>
      </w:pPr>
      <w:r w:rsidRPr="00F94357">
        <w:rPr>
          <w:sz w:val="26"/>
          <w:szCs w:val="26"/>
        </w:rPr>
        <w:t>Faktycznie był na Tahiti, planował tam być dwa lata, ale gdy wybuchła II wojna światowa, nie mógł</w:t>
      </w:r>
      <w:r w:rsidR="00CB29AE">
        <w:rPr>
          <w:sz w:val="26"/>
          <w:szCs w:val="26"/>
        </w:rPr>
        <w:t xml:space="preserve"> już cieszyć się piękną przyrodą i </w:t>
      </w:r>
      <w:r w:rsidRPr="00F94357">
        <w:rPr>
          <w:sz w:val="26"/>
          <w:szCs w:val="26"/>
        </w:rPr>
        <w:t>miłymi ludźmi, wiedząc</w:t>
      </w:r>
      <w:r w:rsidR="00233077" w:rsidRPr="00F94357">
        <w:rPr>
          <w:sz w:val="26"/>
          <w:szCs w:val="26"/>
        </w:rPr>
        <w:t>,</w:t>
      </w:r>
      <w:r w:rsidRPr="00F94357">
        <w:rPr>
          <w:sz w:val="26"/>
          <w:szCs w:val="26"/>
        </w:rPr>
        <w:t xml:space="preserve"> że Polska została napadnięta przez hitlerowców. Przez Francję dotarł do Anglii, gdzie napisał książkę "Dywizjon 303"o dzielnych polskich lotnikach, broniących nieba Anglii.</w:t>
      </w:r>
    </w:p>
    <w:p w:rsidR="00233077" w:rsidRPr="005320AE" w:rsidRDefault="00233077" w:rsidP="00F94357">
      <w:pPr>
        <w:pStyle w:val="NormalnyWeb"/>
        <w:spacing w:after="0" w:afterAutospacing="0"/>
        <w:jc w:val="both"/>
        <w:rPr>
          <w:b/>
          <w:i/>
          <w:sz w:val="26"/>
          <w:szCs w:val="26"/>
        </w:rPr>
      </w:pPr>
      <w:r w:rsidRPr="005320AE">
        <w:rPr>
          <w:b/>
          <w:i/>
          <w:sz w:val="26"/>
          <w:szCs w:val="26"/>
        </w:rPr>
        <w:t xml:space="preserve">Pierwsze eksponaty, które pan Arkady Fiedler przywiózł z Brazylii, podarował Muzeum Przyrodniczemu w Poznaniu. Skąd wziął się pomysł, żeby stworzyć prywatne </w:t>
      </w:r>
      <w:proofErr w:type="gramStart"/>
      <w:r w:rsidRPr="005320AE">
        <w:rPr>
          <w:b/>
          <w:i/>
          <w:sz w:val="26"/>
          <w:szCs w:val="26"/>
        </w:rPr>
        <w:t xml:space="preserve">Muzeum </w:t>
      </w:r>
      <w:r w:rsidR="00C33881">
        <w:rPr>
          <w:b/>
          <w:i/>
          <w:sz w:val="26"/>
          <w:szCs w:val="26"/>
        </w:rPr>
        <w:t xml:space="preserve">       </w:t>
      </w:r>
      <w:r w:rsidRPr="005320AE">
        <w:rPr>
          <w:b/>
          <w:i/>
          <w:sz w:val="26"/>
          <w:szCs w:val="26"/>
        </w:rPr>
        <w:t>w</w:t>
      </w:r>
      <w:proofErr w:type="gramEnd"/>
      <w:r w:rsidRPr="005320AE">
        <w:rPr>
          <w:b/>
          <w:i/>
          <w:sz w:val="26"/>
          <w:szCs w:val="26"/>
        </w:rPr>
        <w:t xml:space="preserve"> Puszczykowie?</w:t>
      </w:r>
    </w:p>
    <w:p w:rsidR="00951026" w:rsidRPr="00F94357" w:rsidRDefault="00951026" w:rsidP="00F94357">
      <w:pPr>
        <w:pStyle w:val="NormalnyWeb"/>
        <w:spacing w:after="0" w:afterAutospacing="0"/>
        <w:jc w:val="both"/>
        <w:rPr>
          <w:sz w:val="26"/>
          <w:szCs w:val="26"/>
        </w:rPr>
      </w:pPr>
      <w:r w:rsidRPr="00F94357">
        <w:rPr>
          <w:sz w:val="26"/>
          <w:szCs w:val="26"/>
        </w:rPr>
        <w:t xml:space="preserve">Muzeum powstało w 1974 roku. W przyszłym roku będziemy obchodzić 40 lecie </w:t>
      </w:r>
      <w:r w:rsidR="00233077" w:rsidRPr="00F94357">
        <w:rPr>
          <w:sz w:val="26"/>
          <w:szCs w:val="26"/>
        </w:rPr>
        <w:t xml:space="preserve">nieprzerwanej </w:t>
      </w:r>
      <w:r w:rsidRPr="00F94357">
        <w:rPr>
          <w:sz w:val="26"/>
          <w:szCs w:val="26"/>
        </w:rPr>
        <w:t>działalności. Jak to się zaczęło? Zaczęło się tak, że z każdej wyprawy przywoziliśmy liczne eksponaty</w:t>
      </w:r>
      <w:r w:rsidR="00CB29AE">
        <w:rPr>
          <w:sz w:val="26"/>
          <w:szCs w:val="26"/>
        </w:rPr>
        <w:t>. B</w:t>
      </w:r>
      <w:r w:rsidRPr="00F94357">
        <w:rPr>
          <w:sz w:val="26"/>
          <w:szCs w:val="26"/>
        </w:rPr>
        <w:t xml:space="preserve">yło ich bardzo dużo i często ludzie dopytywali czy można </w:t>
      </w:r>
      <w:r w:rsidRPr="00F94357">
        <w:rPr>
          <w:sz w:val="26"/>
          <w:szCs w:val="26"/>
        </w:rPr>
        <w:lastRenderedPageBreak/>
        <w:t xml:space="preserve">by je gdzieś </w:t>
      </w:r>
      <w:r w:rsidR="00233077" w:rsidRPr="00F94357">
        <w:rPr>
          <w:sz w:val="26"/>
          <w:szCs w:val="26"/>
        </w:rPr>
        <w:t xml:space="preserve">wszystkie </w:t>
      </w:r>
      <w:r w:rsidRPr="00F94357">
        <w:rPr>
          <w:sz w:val="26"/>
          <w:szCs w:val="26"/>
        </w:rPr>
        <w:t>obejrzeć. Kiedyś, podczas rodzinnego obiadu, zrodziła się idea stworzenia mu</w:t>
      </w:r>
      <w:r w:rsidR="00CB29AE">
        <w:rPr>
          <w:sz w:val="26"/>
          <w:szCs w:val="26"/>
        </w:rPr>
        <w:t>zeum w naszym domu. I tak to się</w:t>
      </w:r>
      <w:r w:rsidRPr="00F94357">
        <w:rPr>
          <w:sz w:val="26"/>
          <w:szCs w:val="26"/>
        </w:rPr>
        <w:t xml:space="preserve"> zaczęło. Mieliśmy szczęście, bo nasz</w:t>
      </w:r>
      <w:r w:rsidR="00237CA3">
        <w:rPr>
          <w:sz w:val="26"/>
          <w:szCs w:val="26"/>
        </w:rPr>
        <w:t>,</w:t>
      </w:r>
      <w:r w:rsidRPr="00F94357">
        <w:rPr>
          <w:sz w:val="26"/>
          <w:szCs w:val="26"/>
        </w:rPr>
        <w:t xml:space="preserve"> nieżyjący już przyjaciel</w:t>
      </w:r>
      <w:r w:rsidR="00237CA3">
        <w:rPr>
          <w:sz w:val="26"/>
          <w:szCs w:val="26"/>
        </w:rPr>
        <w:t>,</w:t>
      </w:r>
      <w:r w:rsidRPr="00F94357">
        <w:rPr>
          <w:sz w:val="26"/>
          <w:szCs w:val="26"/>
        </w:rPr>
        <w:t xml:space="preserve"> Zygmunt Konarski</w:t>
      </w:r>
      <w:r w:rsidR="00233077" w:rsidRPr="00F94357">
        <w:rPr>
          <w:sz w:val="26"/>
          <w:szCs w:val="26"/>
        </w:rPr>
        <w:t xml:space="preserve"> - plastyk</w:t>
      </w:r>
      <w:r w:rsidRPr="00F94357">
        <w:rPr>
          <w:sz w:val="26"/>
          <w:szCs w:val="26"/>
        </w:rPr>
        <w:t xml:space="preserve">, nadał naszym eksponatom piękną </w:t>
      </w:r>
      <w:r w:rsidR="00233077" w:rsidRPr="00F94357">
        <w:rPr>
          <w:sz w:val="26"/>
          <w:szCs w:val="26"/>
        </w:rPr>
        <w:t>artystyczną</w:t>
      </w:r>
      <w:r w:rsidRPr="00F94357">
        <w:rPr>
          <w:sz w:val="26"/>
          <w:szCs w:val="26"/>
        </w:rPr>
        <w:t xml:space="preserve"> oprawę. Był </w:t>
      </w:r>
      <w:r w:rsidR="00233077" w:rsidRPr="00F94357">
        <w:rPr>
          <w:sz w:val="26"/>
          <w:szCs w:val="26"/>
        </w:rPr>
        <w:t xml:space="preserve">także </w:t>
      </w:r>
      <w:r w:rsidRPr="00F94357">
        <w:rPr>
          <w:sz w:val="26"/>
          <w:szCs w:val="26"/>
        </w:rPr>
        <w:t>autorem pierwszej rzeźby – totemu indiańskiego w Ogrodzie Kultur i Tolerancji. Potem tych rzeźb przybywało. W sposób naturalny wypłynęł</w:t>
      </w:r>
      <w:r w:rsidR="00237CA3">
        <w:rPr>
          <w:sz w:val="26"/>
          <w:szCs w:val="26"/>
        </w:rPr>
        <w:t>o, że mamy tyle do pokazania,</w:t>
      </w:r>
      <w:r w:rsidRPr="00F94357">
        <w:rPr>
          <w:sz w:val="26"/>
          <w:szCs w:val="26"/>
        </w:rPr>
        <w:t xml:space="preserve"> aż szkoda </w:t>
      </w:r>
      <w:r w:rsidR="00233077" w:rsidRPr="00F94357">
        <w:rPr>
          <w:sz w:val="26"/>
          <w:szCs w:val="26"/>
        </w:rPr>
        <w:t>tego</w:t>
      </w:r>
      <w:r w:rsidRPr="00F94357">
        <w:rPr>
          <w:sz w:val="26"/>
          <w:szCs w:val="26"/>
        </w:rPr>
        <w:t xml:space="preserve"> nie pokazać. Można powie</w:t>
      </w:r>
      <w:r w:rsidR="00233077" w:rsidRPr="00F94357">
        <w:rPr>
          <w:sz w:val="26"/>
          <w:szCs w:val="26"/>
        </w:rPr>
        <w:t xml:space="preserve">dzieć, że większość eksponatów, to swoiste </w:t>
      </w:r>
      <w:r w:rsidRPr="00F94357">
        <w:rPr>
          <w:sz w:val="26"/>
          <w:szCs w:val="26"/>
        </w:rPr>
        <w:t>uzupełnieni</w:t>
      </w:r>
      <w:r w:rsidR="00233077" w:rsidRPr="00F94357">
        <w:rPr>
          <w:sz w:val="26"/>
          <w:szCs w:val="26"/>
        </w:rPr>
        <w:t>e</w:t>
      </w:r>
      <w:r w:rsidRPr="00F94357">
        <w:rPr>
          <w:sz w:val="26"/>
          <w:szCs w:val="26"/>
        </w:rPr>
        <w:t xml:space="preserve"> książek.</w:t>
      </w:r>
    </w:p>
    <w:p w:rsidR="00233077" w:rsidRPr="005320AE" w:rsidRDefault="00233077" w:rsidP="00F94357">
      <w:pPr>
        <w:pStyle w:val="NormalnyWeb"/>
        <w:spacing w:after="0" w:afterAutospacing="0"/>
        <w:jc w:val="both"/>
        <w:rPr>
          <w:b/>
          <w:i/>
          <w:sz w:val="26"/>
          <w:szCs w:val="26"/>
        </w:rPr>
      </w:pPr>
      <w:r w:rsidRPr="005320AE">
        <w:rPr>
          <w:b/>
          <w:i/>
          <w:sz w:val="26"/>
          <w:szCs w:val="26"/>
        </w:rPr>
        <w:t>Nasz Patron odbył około 30 podróży do różnych krajów, na różne kontynenty. Który z tych krajów zadziwił, zaskoczył go najbardziej?</w:t>
      </w:r>
    </w:p>
    <w:p w:rsidR="00951026" w:rsidRPr="00F94357" w:rsidRDefault="0028523B" w:rsidP="00F943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Dokładnie 36. Jest to t</w:t>
      </w:r>
      <w:r w:rsidR="00951026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rudne pytanie, </w:t>
      </w:r>
      <w:r w:rsidR="00237CA3">
        <w:rPr>
          <w:rFonts w:ascii="Times New Roman" w:eastAsia="Times New Roman" w:hAnsi="Times New Roman" w:cs="Times New Roman"/>
          <w:sz w:val="26"/>
          <w:szCs w:val="26"/>
          <w:lang w:eastAsia="pl-PL"/>
        </w:rPr>
        <w:t>i trudna odpowiedź. Ale myślę, ż</w:t>
      </w:r>
      <w:r w:rsidR="00951026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e takim najbardziej pociągającym, magicznym kontynentem jest Ameryka Południowa</w:t>
      </w:r>
      <w:r w:rsidR="00237CA3">
        <w:rPr>
          <w:rFonts w:ascii="Times New Roman" w:eastAsia="Times New Roman" w:hAnsi="Times New Roman" w:cs="Times New Roman"/>
          <w:sz w:val="26"/>
          <w:szCs w:val="26"/>
          <w:lang w:eastAsia="pl-PL"/>
        </w:rPr>
        <w:t>, z</w:t>
      </w:r>
      <w:r w:rsidR="00951026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e względu na wspaniały klimat, Amazonię, puszczę amazońską, Andy, kultury andyjskie, różne plemiona. To właśnie ten kontynent 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u</w:t>
      </w:r>
      <w:r w:rsidR="00951026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tkwi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ł</w:t>
      </w:r>
      <w:r w:rsidR="00951026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naszych głowach i sercach najbardziej.</w:t>
      </w:r>
    </w:p>
    <w:p w:rsidR="0028523B" w:rsidRPr="005320AE" w:rsidRDefault="0028523B" w:rsidP="00F943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  <w:r w:rsidRPr="005320AE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Jak długo przeciętnie trwała jedna wypraw</w:t>
      </w:r>
      <w:r w:rsidR="00237CA3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a</w:t>
      </w:r>
      <w:r w:rsidRPr="005320AE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?</w:t>
      </w:r>
    </w:p>
    <w:p w:rsidR="00951026" w:rsidRPr="00F94357" w:rsidRDefault="00951026" w:rsidP="00F943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Czasami nawet do dwóch lat, ale przeciętnie kilka miesięcy.</w:t>
      </w:r>
    </w:p>
    <w:p w:rsidR="0028523B" w:rsidRPr="005320AE" w:rsidRDefault="0028523B" w:rsidP="00F943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  <w:r w:rsidRPr="005320AE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 xml:space="preserve">A czy Ogród Kultur i Tolerancji to była idea naszego Patrona, czy to już całkowicie pomysł </w:t>
      </w:r>
      <w:r w:rsidR="00237CA3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Pana i Pańskiego brata, P</w:t>
      </w:r>
      <w:r w:rsidRPr="005320AE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ana Marka?</w:t>
      </w:r>
    </w:p>
    <w:p w:rsidR="00951026" w:rsidRPr="00F94357" w:rsidRDefault="00951026" w:rsidP="00F943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Ten ogród powstał już po śmierci ojca</w:t>
      </w:r>
      <w:r w:rsidR="0028523B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a autorem nazwy był </w:t>
      </w:r>
      <w:r w:rsidR="0028523B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pewien 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dziennikarz, któr</w:t>
      </w:r>
      <w:r w:rsidR="00237CA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y początkowo nazwał go </w:t>
      </w:r>
      <w:r w:rsidR="0028523B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„Ogrodem K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ultur</w:t>
      </w:r>
      <w:r w:rsidR="0028523B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”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Później dodaliśmy do tej nazwy słowo </w:t>
      </w:r>
      <w:r w:rsidR="0028523B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„T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olerancji</w:t>
      </w:r>
      <w:r w:rsidR="0028523B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”</w:t>
      </w:r>
      <w:r w:rsidR="00237CA3">
        <w:rPr>
          <w:rFonts w:ascii="Times New Roman" w:eastAsia="Times New Roman" w:hAnsi="Times New Roman" w:cs="Times New Roman"/>
          <w:sz w:val="26"/>
          <w:szCs w:val="26"/>
          <w:lang w:eastAsia="pl-PL"/>
        </w:rPr>
        <w:t>, gdyż o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kazało </w:t>
      </w:r>
      <w:r w:rsidR="0028523B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się, że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tym miejscu znajdują si</w:t>
      </w:r>
      <w:r w:rsidR="0028523B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ę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obok siebie, rzeźby monumenty, najczęściej w </w:t>
      </w:r>
      <w:r w:rsidR="0028523B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skali 1: 1, reprezentujące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różne kultury. Rzeźby te żyją ze sobą w zgodzie, nie kłócą si</w:t>
      </w:r>
      <w:r w:rsidR="00237CA3">
        <w:rPr>
          <w:rFonts w:ascii="Times New Roman" w:eastAsia="Times New Roman" w:hAnsi="Times New Roman" w:cs="Times New Roman"/>
          <w:sz w:val="26"/>
          <w:szCs w:val="26"/>
          <w:lang w:eastAsia="pl-PL"/>
        </w:rPr>
        <w:t>ę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, jak to bywa często na świecie, ale wzajemnie się wspierają, uzupełniają, prowadzą taki, jakby dialog kulturowy.</w:t>
      </w:r>
    </w:p>
    <w:p w:rsidR="0028523B" w:rsidRPr="005320AE" w:rsidRDefault="0028523B" w:rsidP="00F943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  <w:r w:rsidRPr="005320AE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Jaki był pierwszy eksponat w tym ogrodzie, a jaki najnowszy, ostatni?</w:t>
      </w:r>
    </w:p>
    <w:p w:rsidR="00951026" w:rsidRPr="00F94357" w:rsidRDefault="00951026" w:rsidP="00F943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Pierwszy</w:t>
      </w:r>
      <w:r w:rsidR="0028523B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 był 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totem Indian z Kanady Zachodniej, a ostatni</w:t>
      </w:r>
      <w:r w:rsidR="0028523B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m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wierna kopia myśliwca </w:t>
      </w:r>
      <w:proofErr w:type="spellStart"/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Hurricane</w:t>
      </w:r>
      <w:proofErr w:type="spellEnd"/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czasów Bitwy o Anglię, właśnie z Dywizjonu 303, który został </w:t>
      </w:r>
      <w:proofErr w:type="gramStart"/>
      <w:r w:rsidR="0028523B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ukończony </w:t>
      </w:r>
      <w:r w:rsidR="00C3388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</w:t>
      </w:r>
      <w:r w:rsidR="0028523B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proofErr w:type="gramEnd"/>
      <w:r w:rsidR="0028523B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oddany we wrześniu 2011 roku. Pomógł nam w tym Kraków, a raczej Muzeum Lotnict</w:t>
      </w:r>
      <w:r w:rsidR="00417EB5">
        <w:rPr>
          <w:rFonts w:ascii="Times New Roman" w:eastAsia="Times New Roman" w:hAnsi="Times New Roman" w:cs="Times New Roman"/>
          <w:sz w:val="26"/>
          <w:szCs w:val="26"/>
          <w:lang w:eastAsia="pl-PL"/>
        </w:rPr>
        <w:t>wa Polskiego i jego dyrektor P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an </w:t>
      </w:r>
      <w:r w:rsidR="00417EB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Krzysztof 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Radwan, który </w:t>
      </w:r>
      <w:r w:rsidR="0028523B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bardzo życzliwie 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udostępnił nam wszystkie dane techniczne tego samolotu.</w:t>
      </w:r>
      <w:r w:rsidR="0028523B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 ich </w:t>
      </w:r>
      <w:r w:rsidR="00475139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podstawie zbudowaliśmy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dokładną </w:t>
      </w:r>
      <w:r w:rsidR="0028523B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jego kopię. Goście z Anglii, dla których </w:t>
      </w:r>
      <w:proofErr w:type="spellStart"/>
      <w:r w:rsidR="0028523B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Hurricane</w:t>
      </w:r>
      <w:proofErr w:type="spellEnd"/>
      <w:r w:rsidR="0028523B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jest samolotem kultowym, 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podziwiają precyzję wykonania tej kopii, jak dotąd jedyn</w:t>
      </w:r>
      <w:r w:rsidR="00574546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ej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Polsce.</w:t>
      </w:r>
    </w:p>
    <w:p w:rsidR="00574546" w:rsidRPr="005320AE" w:rsidRDefault="00574546" w:rsidP="00F943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  <w:r w:rsidRPr="005320AE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Wiemy, że Santa Maria, okręt flagowy floty Krzysztofa Kolumba, była „wodowana” również przez Krzysztofa Kolumba - potomka słynnego żeglarza. Czy trudno było go odnaleźć i namówić na przyjazd do Polski?</w:t>
      </w:r>
    </w:p>
    <w:p w:rsidR="00951026" w:rsidRPr="00F94357" w:rsidRDefault="00951026" w:rsidP="00F943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Nie by</w:t>
      </w:r>
      <w:r w:rsidR="00574546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ło łatwo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  <w:r w:rsidR="00AB3D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Szukaliśmy go dosyć długo. 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Dopiero ambasador Hiszpanii w Warszawie, który znał rodzinę Kolumbów, skontaktował mnie z nimi. Na zaproszenie moje i </w:t>
      </w:r>
      <w:r w:rsidR="00AB3D4C">
        <w:rPr>
          <w:rFonts w:ascii="Times New Roman" w:eastAsia="Times New Roman" w:hAnsi="Times New Roman" w:cs="Times New Roman"/>
          <w:sz w:val="26"/>
          <w:szCs w:val="26"/>
          <w:lang w:eastAsia="pl-PL"/>
        </w:rPr>
        <w:t>S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tarosty poznańskiego, potomek Kolumba przybył do Polski. Gdy zobaczyły </w:t>
      </w:r>
      <w:r w:rsidR="00574546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naszą "Santa Marię" </w:t>
      </w:r>
      <w:r w:rsidR="00475139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stwierdził, </w:t>
      </w:r>
      <w:r w:rsidR="00574546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że 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chociaż oglądał kilka replik tego statku, a nawet jednym dowodził</w:t>
      </w:r>
      <w:r w:rsidR="00574546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, pierwszy raz widzi</w:t>
      </w:r>
      <w:r w:rsidR="00AB3D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Santa Marię w ogrodzie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574546" w:rsidRPr="005320AE" w:rsidRDefault="00574546" w:rsidP="00F943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  <w:r w:rsidRPr="005320AE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 xml:space="preserve">Był Pan ze swoim ojcem w sześciu podróżach. W jakim wieku i gdzie był pan pierwszy </w:t>
      </w:r>
      <w:proofErr w:type="gramStart"/>
      <w:r w:rsidRPr="005320AE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 xml:space="preserve">raz, </w:t>
      </w:r>
      <w:r w:rsidR="00C33881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 xml:space="preserve"> </w:t>
      </w:r>
      <w:r w:rsidRPr="005320AE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i</w:t>
      </w:r>
      <w:proofErr w:type="gramEnd"/>
      <w:r w:rsidRPr="005320AE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 xml:space="preserve"> co wywarło na Panu największe wrażenie?</w:t>
      </w:r>
    </w:p>
    <w:p w:rsidR="00951026" w:rsidRPr="00F94357" w:rsidRDefault="00951026" w:rsidP="00F943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Pierwszy raz byłem, mając 23 lata</w:t>
      </w:r>
      <w:r w:rsidR="00AB3D4C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AB3D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Syberii 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latem, bo my jesteśmy "zmarzlaki". Zresztą moja mama jest Włoszką z okolic Neapolu. Latem na Syberii jes</w:t>
      </w:r>
      <w:r w:rsidR="00574546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t bardzo piękna przyroda i różne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ciekawe plemiona,</w:t>
      </w:r>
      <w:r w:rsidR="00574546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któr</w:t>
      </w:r>
      <w:r w:rsidR="00574546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e poznawaliśmy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574546" w:rsidRPr="005320AE" w:rsidRDefault="00D271DB" w:rsidP="00F943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  <w:r w:rsidRPr="005320AE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 xml:space="preserve">Jak, mając teraz tyle różnych zajęć, między innymi związanych z funkcją posła, znajduje Pan jeszcze czas na podróżowanie, pisanie, zajmowanie się </w:t>
      </w:r>
      <w:proofErr w:type="gramStart"/>
      <w:r w:rsidRPr="005320AE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muzeum…</w:t>
      </w:r>
      <w:proofErr w:type="gramEnd"/>
    </w:p>
    <w:p w:rsidR="00F94357" w:rsidRPr="00F94357" w:rsidRDefault="00951026" w:rsidP="00F943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Powiem szczerze, że na podróżowanie </w:t>
      </w:r>
      <w:r w:rsidR="00AB3D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razie czasu nie mam. Odkąd 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jestem posłem</w:t>
      </w:r>
      <w:r w:rsidR="00D271DB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żadnej dużej wyprawy nie z</w:t>
      </w:r>
      <w:r w:rsidR="00D271DB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organizował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em</w:t>
      </w:r>
      <w:r w:rsidR="00D271DB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. A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le całe życie nie będę posłem, i jak przestanę</w:t>
      </w:r>
      <w:r w:rsidR="00D271DB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to mam już kilka </w:t>
      </w:r>
      <w:proofErr w:type="gramStart"/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fajnych</w:t>
      </w:r>
      <w:proofErr w:type="gramEnd"/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pomysłów na kolejne wyprawy. </w:t>
      </w:r>
      <w:r w:rsidR="00AB3D4C">
        <w:rPr>
          <w:rFonts w:ascii="Times New Roman" w:eastAsia="Times New Roman" w:hAnsi="Times New Roman" w:cs="Times New Roman"/>
          <w:sz w:val="26"/>
          <w:szCs w:val="26"/>
          <w:lang w:eastAsia="pl-PL"/>
        </w:rPr>
        <w:t>Natomiast piszę książki. W</w:t>
      </w:r>
      <w:r w:rsidR="00D271DB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łaśnie kończę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książkę o długowiecznych ludziach w południowym Ekwadorze, z Doliny </w:t>
      </w:r>
      <w:proofErr w:type="spellStart"/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Vilcabamba</w:t>
      </w:r>
      <w:proofErr w:type="spellEnd"/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, gdzie najstarsza kobieta żyła 120 lata, a mężczyzna 117lat.</w:t>
      </w:r>
      <w:r w:rsidR="00D271DB"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wcale nie wyglądali na swój wiek. </w:t>
      </w:r>
    </w:p>
    <w:p w:rsidR="00F94357" w:rsidRPr="005320AE" w:rsidRDefault="00F94357" w:rsidP="00F943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  <w:r w:rsidRPr="005320AE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 xml:space="preserve">Nie wiem, czy mogę zadać takie osobiste pytanie? Chodzi o pańskie bardzo mało znane drugie imię </w:t>
      </w:r>
      <w:proofErr w:type="spellStart"/>
      <w:r w:rsidRPr="005320AE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Elpidio</w:t>
      </w:r>
      <w:proofErr w:type="spellEnd"/>
      <w:r w:rsidRPr="005320AE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 xml:space="preserve">. O ile dobrze się orientujemy, pochodzi ono z języka </w:t>
      </w:r>
      <w:proofErr w:type="gramStart"/>
      <w:r w:rsidRPr="005320AE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 xml:space="preserve">greckiego </w:t>
      </w:r>
      <w:r w:rsidR="00C33881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 xml:space="preserve">              </w:t>
      </w:r>
      <w:r w:rsidRPr="005320AE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i</w:t>
      </w:r>
      <w:proofErr w:type="gramEnd"/>
      <w:r w:rsidRPr="005320AE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 xml:space="preserve"> oznacza „Nadzieję”.</w:t>
      </w:r>
    </w:p>
    <w:p w:rsidR="00951026" w:rsidRPr="00F94357" w:rsidRDefault="00951026" w:rsidP="00F943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Pierwsze imię mam po ojcu, a ponieważ moja mam była Włoszką, drugie nadano mi </w:t>
      </w:r>
      <w:proofErr w:type="spellStart"/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Elpidio</w:t>
      </w:r>
      <w:proofErr w:type="spellEnd"/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, które jest bardzo popularne we Włoszech.</w:t>
      </w:r>
    </w:p>
    <w:p w:rsidR="00F94357" w:rsidRPr="005320AE" w:rsidRDefault="00F94357" w:rsidP="00F943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  <w:r w:rsidRPr="005320AE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 xml:space="preserve">Teraz my chcielibyśmy przyjechać do Puszczykowa i w pewnym sensie spotkać się z naszym Patronem. Może uda nam się namówić </w:t>
      </w:r>
      <w:r w:rsidR="00417EB5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P</w:t>
      </w:r>
      <w:r w:rsidRPr="005320AE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anią Dyrektor, żeby nam zorganizowała taką wycieczkę.</w:t>
      </w:r>
    </w:p>
    <w:p w:rsidR="00951026" w:rsidRDefault="00951026" w:rsidP="00F943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Serdecznie za</w:t>
      </w:r>
      <w:r w:rsidR="00417EB5">
        <w:rPr>
          <w:rFonts w:ascii="Times New Roman" w:eastAsia="Times New Roman" w:hAnsi="Times New Roman" w:cs="Times New Roman"/>
          <w:sz w:val="26"/>
          <w:szCs w:val="26"/>
          <w:lang w:eastAsia="pl-PL"/>
        </w:rPr>
        <w:t>praszam. Dzisiaj rozmawiałem z P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anią </w:t>
      </w:r>
      <w:r w:rsidR="00417EB5">
        <w:rPr>
          <w:rFonts w:ascii="Times New Roman" w:eastAsia="Times New Roman" w:hAnsi="Times New Roman" w:cs="Times New Roman"/>
          <w:sz w:val="26"/>
          <w:szCs w:val="26"/>
          <w:lang w:eastAsia="pl-PL"/>
        </w:rPr>
        <w:t>D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yrektor, i zdaje się, że jakaś wycieczka się szykuje. Na przyjazd wybierzcie wiosnę lub lato, wtedy jest dzień długi, słoneczny, ogród tonie w zieleni, jest dużo nowych eksponatów. Przyjeżdżajcie, </w:t>
      </w:r>
      <w:r w:rsidR="00417EB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zawsze </w:t>
      </w: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jesteście mile widziani.</w:t>
      </w:r>
    </w:p>
    <w:p w:rsidR="005320AE" w:rsidRPr="005320AE" w:rsidRDefault="005320AE" w:rsidP="00F943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Dziękujemy bardzo za rozmowę.</w:t>
      </w:r>
    </w:p>
    <w:p w:rsidR="00951026" w:rsidRDefault="00951026" w:rsidP="00F943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94357">
        <w:rPr>
          <w:rFonts w:ascii="Times New Roman" w:eastAsia="Times New Roman" w:hAnsi="Times New Roman" w:cs="Times New Roman"/>
          <w:sz w:val="26"/>
          <w:szCs w:val="26"/>
          <w:lang w:eastAsia="pl-PL"/>
        </w:rPr>
        <w:t>Dziękuję, wszystkiego dobrego.</w:t>
      </w:r>
    </w:p>
    <w:p w:rsidR="00475139" w:rsidRDefault="00475139" w:rsidP="00F943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475139" w:rsidRPr="00475139" w:rsidRDefault="00475139" w:rsidP="00F943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6"/>
          <w:lang w:eastAsia="pl-PL"/>
        </w:rPr>
      </w:pPr>
      <w:r w:rsidRPr="00475139">
        <w:rPr>
          <w:rFonts w:ascii="Times New Roman" w:eastAsia="Times New Roman" w:hAnsi="Times New Roman" w:cs="Times New Roman"/>
          <w:i/>
          <w:sz w:val="24"/>
          <w:szCs w:val="26"/>
          <w:lang w:eastAsia="pl-PL"/>
        </w:rPr>
        <w:t>Wywiad przeprowadzi</w:t>
      </w:r>
      <w:r>
        <w:rPr>
          <w:rFonts w:ascii="Times New Roman" w:eastAsia="Times New Roman" w:hAnsi="Times New Roman" w:cs="Times New Roman"/>
          <w:i/>
          <w:sz w:val="24"/>
          <w:szCs w:val="26"/>
          <w:lang w:eastAsia="pl-PL"/>
        </w:rPr>
        <w:t xml:space="preserve">li uczniowie z klasy 5b: Urszula Kwiecień, Ignacy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6"/>
          <w:lang w:eastAsia="pl-PL"/>
        </w:rPr>
        <w:t>Paluchowski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6"/>
          <w:lang w:eastAsia="pl-PL"/>
        </w:rPr>
        <w:t xml:space="preserve">, Natalia Wrześniak, Jakub Przyborowski, Anna Matusiak, Wojciech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6"/>
          <w:lang w:eastAsia="pl-PL"/>
        </w:rPr>
        <w:t>Bac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6"/>
          <w:lang w:eastAsia="pl-PL"/>
        </w:rPr>
        <w:t xml:space="preserve"> pod opieką Pani Lucyny Kowalkowskiej.</w:t>
      </w:r>
    </w:p>
    <w:p w:rsidR="00951026" w:rsidRPr="00475139" w:rsidRDefault="00951026" w:rsidP="00F94357">
      <w:pPr>
        <w:pStyle w:val="NormalnyWeb"/>
        <w:spacing w:after="0" w:afterAutospacing="0"/>
        <w:jc w:val="both"/>
        <w:rPr>
          <w:sz w:val="26"/>
          <w:szCs w:val="26"/>
        </w:rPr>
      </w:pPr>
    </w:p>
    <w:p w:rsidR="003C0367" w:rsidRPr="00F94357" w:rsidRDefault="003C0367" w:rsidP="00F9435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C0367" w:rsidRPr="00F94357" w:rsidSect="00F943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1026"/>
    <w:rsid w:val="000A6724"/>
    <w:rsid w:val="001466A0"/>
    <w:rsid w:val="00233077"/>
    <w:rsid w:val="00237CA3"/>
    <w:rsid w:val="0028523B"/>
    <w:rsid w:val="003C0367"/>
    <w:rsid w:val="00417EB5"/>
    <w:rsid w:val="00475139"/>
    <w:rsid w:val="005320AE"/>
    <w:rsid w:val="00574546"/>
    <w:rsid w:val="00951026"/>
    <w:rsid w:val="00AB3D4C"/>
    <w:rsid w:val="00B02CF7"/>
    <w:rsid w:val="00C33881"/>
    <w:rsid w:val="00CB29AE"/>
    <w:rsid w:val="00D271DB"/>
    <w:rsid w:val="00D70B78"/>
    <w:rsid w:val="00E73748"/>
    <w:rsid w:val="00F9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3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1102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</dc:creator>
  <cp:keywords/>
  <dc:description/>
  <cp:lastModifiedBy>nauczyciel</cp:lastModifiedBy>
  <cp:revision>8</cp:revision>
  <cp:lastPrinted>2013-12-04T13:17:00Z</cp:lastPrinted>
  <dcterms:created xsi:type="dcterms:W3CDTF">2013-12-02T15:16:00Z</dcterms:created>
  <dcterms:modified xsi:type="dcterms:W3CDTF">2013-12-04T13:58:00Z</dcterms:modified>
</cp:coreProperties>
</file>